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11772900</wp:posOffset>
            </wp:positionV>
            <wp:extent cx="342900" cy="4064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700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44"/>
          <w:lang w:eastAsia="zh-CN"/>
        </w:rPr>
        <w:t>袍江中学</w:t>
      </w:r>
      <w:r>
        <w:rPr>
          <w:rFonts w:hint="eastAsia"/>
          <w:sz w:val="36"/>
          <w:szCs w:val="44"/>
          <w:lang w:val="en-US" w:eastAsia="zh-CN"/>
        </w:rPr>
        <w:t>2019</w:t>
      </w:r>
      <w:r>
        <w:rPr>
          <w:rFonts w:hint="eastAsia"/>
          <w:sz w:val="36"/>
          <w:szCs w:val="44"/>
          <w:lang w:eastAsia="zh-CN"/>
        </w:rPr>
        <w:t>八年级语文国庆回头检测</w:t>
      </w:r>
    </w:p>
    <w:p>
      <w:pPr>
        <w:numPr>
          <w:ilvl w:val="0"/>
          <w:numId w:val="1"/>
        </w:numPr>
        <w:jc w:val="both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基础知识积累与运用（</w:t>
      </w:r>
      <w:r>
        <w:rPr>
          <w:rFonts w:hint="eastAsia"/>
          <w:sz w:val="24"/>
          <w:szCs w:val="32"/>
          <w:lang w:val="en-US" w:eastAsia="zh-CN"/>
        </w:rPr>
        <w:t>24分</w:t>
      </w:r>
      <w:r>
        <w:rPr>
          <w:rFonts w:hint="eastAsia"/>
          <w:sz w:val="24"/>
          <w:szCs w:val="32"/>
          <w:lang w:eastAsia="zh-CN"/>
        </w:rPr>
        <w:t>）</w:t>
      </w:r>
    </w:p>
    <w:p>
      <w:pPr>
        <w:numPr>
          <w:ilvl w:val="0"/>
          <w:numId w:val="2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阅读下面语段，根据拼音写汉字。（4分）</w:t>
      </w:r>
    </w:p>
    <w:p>
      <w:pPr>
        <w:numPr>
          <w:ilvl w:val="0"/>
          <w:numId w:val="0"/>
        </w:numPr>
        <w:jc w:val="both"/>
        <w:rPr>
          <w:rFonts w:asciiTheme="minorEastAsia" w:eastAsia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越剧，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如一坛经年</w:t>
      </w:r>
      <w:r>
        <w:rPr>
          <w:rFonts w:ascii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chun(  )厚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的美酒，缓缓地在舞台流淌而出，道不尽的良</w:t>
      </w:r>
      <w:r>
        <w:rPr>
          <w:rFonts w:ascii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chen(  )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美景，说不完的哀艳沧桑。载歌载舞如行云流水，典雅的词，</w:t>
      </w:r>
      <w:r>
        <w:rPr>
          <w:rFonts w:ascii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wan(  )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转的曲，在丝竹声乐里，在亭台水</w:t>
      </w:r>
      <w:r>
        <w:rPr>
          <w:rFonts w:ascii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xie(  )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上，在小桥流水间，舒徐缓行。</w:t>
      </w:r>
    </w:p>
    <w:p>
      <w:pPr>
        <w:numPr>
          <w:ilvl w:val="0"/>
          <w:numId w:val="2"/>
        </w:numPr>
        <w:ind w:left="0" w:firstLine="0" w:leftChars="0" w:firstLineChars="0"/>
        <w:jc w:val="both"/>
        <w:rPr>
          <w:rFonts w:ascii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下列句子中没有语病的一项是（ ）（4分）</w:t>
      </w:r>
    </w:p>
    <w:p>
      <w:pPr>
        <w:numPr>
          <w:ilvl w:val="0"/>
          <w:numId w:val="0"/>
        </w:numPr>
        <w:ind w:leftChars="0"/>
        <w:jc w:val="both"/>
        <w:rPr>
          <w:rFonts w:ascii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A、新春佳节，万家团圆，你们却依然坚守在祖国最北端的边防线上，你们的钢</w:t>
      </w:r>
      <w:bookmarkStart w:id="0" w:name="_GoBack"/>
      <w:bookmarkEnd w:id="0"/>
      <w:r>
        <w:rPr>
          <w:rFonts w:ascii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铁之躯为万家和乐奉献着自己的青春。</w:t>
      </w:r>
    </w:p>
    <w:p>
      <w:pPr>
        <w:numPr>
          <w:ilvl w:val="0"/>
          <w:numId w:val="0"/>
        </w:numPr>
        <w:ind w:left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Theme="minorEastAsia" w:hAnsiTheme="minorEastAsia" w:cstheme="min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B、一首首诗，一段段合唱，一幕幕短歌剧，</w:t>
      </w:r>
      <w:r>
        <w:rPr>
          <w:rFonts w:ascii="宋体" w:eastAsia="宋体" w:hAnsi="宋体" w:cs="宋体"/>
          <w:sz w:val="24"/>
          <w:szCs w:val="24"/>
        </w:rPr>
        <w:t>在两小时之内，将半个多世纪的残酷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历</w:t>
      </w:r>
      <w:r>
        <w:rPr>
          <w:rFonts w:ascii="宋体" w:eastAsia="宋体" w:hAnsi="宋体" w:cs="宋体"/>
          <w:sz w:val="24"/>
          <w:szCs w:val="24"/>
        </w:rPr>
        <w:t>史出现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</w:rPr>
        <w:t>我们眼前。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C、</w:t>
      </w:r>
      <w:r>
        <w:rPr>
          <w:rFonts w:ascii="宋体" w:eastAsia="宋体" w:hAnsi="宋体" w:cs="宋体"/>
          <w:sz w:val="24"/>
          <w:szCs w:val="24"/>
        </w:rPr>
        <w:t>战争的历史与人类的历史一样久远，从远古战争中走来的现代人，依然没有走出战争的阴影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D、</w:t>
      </w:r>
      <w:r>
        <w:rPr>
          <w:rFonts w:ascii="宋体" w:eastAsia="宋体" w:hAnsi="宋体" w:cs="宋体"/>
          <w:sz w:val="24"/>
          <w:szCs w:val="24"/>
        </w:rPr>
        <w:t>能否规范地书写汉字，是对义务教育阶段学生书写的基本要求。</w:t>
      </w:r>
    </w:p>
    <w:p>
      <w:pPr>
        <w:numPr>
          <w:ilvl w:val="0"/>
          <w:numId w:val="0"/>
        </w:numPr>
        <w:ind w:left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32"/>
          <w:szCs w:val="32"/>
          <w:lang w:val="en-US" w:eastAsia="zh-CN"/>
        </w:rPr>
        <w:t>3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、</w:t>
      </w:r>
      <w:r>
        <w:rPr>
          <w:rFonts w:ascii="宋体" w:eastAsia="宋体" w:hAnsi="宋体" w:cs="宋体"/>
          <w:sz w:val="24"/>
          <w:szCs w:val="24"/>
        </w:rPr>
        <w:t>给下列句子排序最恰当的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项是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</w:rPr>
        <w:t>(3分)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1、</w:t>
      </w:r>
      <w:r>
        <w:rPr>
          <w:rFonts w:ascii="宋体" w:eastAsia="宋体" w:hAnsi="宋体" w:cs="宋体"/>
          <w:sz w:val="24"/>
          <w:szCs w:val="24"/>
        </w:rPr>
        <w:t>这部小说采用日记体形式，讲述一个叫恩利科的小男孩成长的故事，记录了他一年之内在学校、家庭、社会的所见所闻。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2、</w:t>
      </w:r>
      <w:r>
        <w:rPr>
          <w:rFonts w:ascii="宋体" w:eastAsia="宋体" w:hAnsi="宋体" w:cs="宋体"/>
          <w:sz w:val="24"/>
          <w:szCs w:val="24"/>
        </w:rPr>
        <w:t>在意大利，《爱的教育》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直是孩子们的必读书。  </w:t>
      </w:r>
    </w:p>
    <w:p>
      <w:pPr>
        <w:numPr>
          <w:ilvl w:val="0"/>
          <w:numId w:val="0"/>
        </w:numPr>
        <w:ind w:left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3、</w:t>
      </w:r>
      <w:r>
        <w:rPr>
          <w:rFonts w:ascii="宋体" w:eastAsia="宋体" w:hAnsi="宋体" w:cs="宋体"/>
          <w:sz w:val="24"/>
          <w:szCs w:val="24"/>
        </w:rPr>
        <w:t>小说还记录了老师和家长对孩子们的教育和启示。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4、</w:t>
      </w:r>
      <w:r>
        <w:rPr>
          <w:rFonts w:ascii="宋体" w:eastAsia="宋体" w:hAnsi="宋体" w:cs="宋体"/>
          <w:sz w:val="24"/>
          <w:szCs w:val="24"/>
        </w:rPr>
        <w:t>在漫长的岁月里，它陪伴了代又一代的孩子成长，可以说，这是一本永远不会过时的书。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5、</w:t>
      </w:r>
      <w:r>
        <w:rPr>
          <w:rFonts w:ascii="宋体" w:eastAsia="宋体" w:hAnsi="宋体" w:cs="宋体"/>
          <w:sz w:val="24"/>
          <w:szCs w:val="24"/>
        </w:rPr>
        <w:t>《爱的教育》原名《心》，是意大利作家德.亚米契斯为九至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十</w:t>
      </w:r>
      <w:r>
        <w:rPr>
          <w:rFonts w:ascii="宋体" w:eastAsia="宋体" w:hAnsi="宋体" w:cs="宋体"/>
          <w:sz w:val="24"/>
          <w:szCs w:val="24"/>
        </w:rPr>
        <w:t>三岁的孩子创作的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部小说。</w:t>
      </w:r>
    </w:p>
    <w:p>
      <w:pPr>
        <w:numPr>
          <w:ilvl w:val="0"/>
          <w:numId w:val="0"/>
        </w:numPr>
        <w:ind w:leftChars="0"/>
        <w:jc w:val="both"/>
        <w:rPr>
          <w:rFonts w:ascii="宋体" w:eastAsia="宋体" w:hAnsi="宋体" w:cs="宋体" w:hint="eastAsia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4、古诗文积累（6分）</w:t>
      </w:r>
    </w:p>
    <w:p>
      <w:pPr>
        <w:numPr>
          <w:ilvl w:val="0"/>
          <w:numId w:val="0"/>
        </w:numPr>
        <w:ind w:leftChars="0"/>
        <w:jc w:val="both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 xml:space="preserve">（1）、_________  </w:t>
      </w:r>
      <w:r>
        <w:rPr>
          <w:rFonts w:ascii="宋体" w:eastAsia="宋体" w:hAnsi="宋体" w:cs="宋体"/>
          <w:sz w:val="24"/>
          <w:szCs w:val="24"/>
        </w:rPr>
        <w:t>，志在千里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(2)、八方各异气，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(3)、自非亭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午</w:t>
      </w:r>
      <w:r>
        <w:rPr>
          <w:rFonts w:ascii="宋体" w:eastAsia="宋体" w:hAnsi="宋体" w:cs="宋体"/>
          <w:sz w:val="24"/>
          <w:szCs w:val="24"/>
        </w:rPr>
        <w:t>夜分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</w:t>
      </w:r>
      <w:r>
        <w:rPr>
          <w:rFonts w:ascii="宋体" w:eastAsia="宋体" w:hAnsi="宋体" w:cs="宋体"/>
          <w:sz w:val="24"/>
          <w:szCs w:val="24"/>
        </w:rPr>
        <w:t>。</w:t>
      </w:r>
    </w:p>
    <w:p>
      <w:pPr>
        <w:numPr>
          <w:ilvl w:val="0"/>
          <w:numId w:val="0"/>
        </w:numPr>
        <w:ind w:leftChars="0"/>
        <w:jc w:val="both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t>(4)、何夜无月?何处无竹柏?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</w:t>
      </w:r>
      <w:r>
        <w:rPr>
          <w:rFonts w:ascii="宋体" w:eastAsia="宋体" w:hAnsi="宋体" w:cs="宋体"/>
          <w:sz w:val="24"/>
          <w:szCs w:val="24"/>
        </w:rPr>
        <w:t> 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(5)、《庭中有奇树》中，表达了主人公无可奈何、白我宽恕的心情的诗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句是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</w:t>
      </w:r>
    </w:p>
    <w:p>
      <w:pPr>
        <w:numPr>
          <w:ilvl w:val="0"/>
          <w:numId w:val="0"/>
        </w:numPr>
        <w:ind w:leftChars="0"/>
        <w:jc w:val="both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______________。</w:t>
      </w:r>
    </w:p>
    <w:p>
      <w:pPr>
        <w:numPr>
          <w:ilvl w:val="0"/>
          <w:numId w:val="3"/>
        </w:numPr>
        <w:ind w:leftChars="0"/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名著阅读。（7分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（1）、</w:t>
      </w:r>
      <w:r>
        <w:rPr>
          <w:rFonts w:ascii="宋体" w:eastAsia="宋体" w:hAnsi="宋体" w:cs="宋体"/>
          <w:sz w:val="24"/>
          <w:szCs w:val="24"/>
        </w:rPr>
        <w:t>《红星照耀中国》曾易名为《西行漫记》，是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</w:t>
      </w:r>
      <w:r>
        <w:rPr>
          <w:rFonts w:ascii="宋体" w:eastAsia="宋体" w:hAnsi="宋体" w:cs="宋体"/>
          <w:sz w:val="24"/>
          <w:szCs w:val="24"/>
        </w:rPr>
        <w:t>(作者)写的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部文笔优美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的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</w:t>
      </w:r>
      <w:r>
        <w:rPr>
          <w:rFonts w:ascii="宋体" w:eastAsia="宋体" w:hAnsi="宋体" w:cs="宋体"/>
          <w:sz w:val="24"/>
          <w:szCs w:val="24"/>
        </w:rPr>
        <w:t>作品。作者真实记录了白1936年6月至10月在我国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进行实地采方的所见所闻，书绝大部分素材来自作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者</w:t>
      </w:r>
      <w:r>
        <w:rPr>
          <w:rFonts w:ascii="宋体" w:eastAsia="宋体" w:hAnsi="宋体" w:cs="宋体"/>
          <w:sz w:val="24"/>
          <w:szCs w:val="24"/>
        </w:rPr>
        <w:t>采访和考察的第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手资料，客规地向全世界真实报道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了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</w:t>
      </w:r>
      <w:r>
        <w:rPr>
          <w:rFonts w:ascii="宋体" w:eastAsia="宋体" w:hAnsi="宋体" w:cs="宋体"/>
          <w:sz w:val="24"/>
          <w:szCs w:val="24"/>
        </w:rPr>
        <w:t>的真实情况。</w:t>
      </w:r>
    </w:p>
    <w:p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(2)</w:t>
      </w:r>
      <w:r>
        <w:rPr>
          <w:rFonts w:ascii="宋体" w:eastAsia="宋体" w:hAnsi="宋体" w:cs="宋体"/>
          <w:sz w:val="28"/>
          <w:szCs w:val="28"/>
        </w:rPr>
        <w:t>、</w:t>
      </w:r>
      <w:r>
        <w:rPr>
          <w:rFonts w:ascii="宋体" w:eastAsia="宋体" w:hAnsi="宋体" w:cs="宋体"/>
          <w:sz w:val="24"/>
          <w:szCs w:val="24"/>
        </w:rPr>
        <w:t>阅读下面《红星照耀中国》的文字，写出他们分别是哪位人物。 (3分)</w:t>
      </w:r>
    </w:p>
    <w:p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</w:rPr>
        <w:t>他是面容消瘦、看上去很像林肯的人物，他有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着</w:t>
      </w:r>
      <w:r>
        <w:rPr>
          <w:rFonts w:ascii="宋体" w:eastAsia="宋体" w:hAnsi="宋体" w:cs="宋体"/>
          <w:sz w:val="24"/>
          <w:szCs w:val="24"/>
        </w:rPr>
        <w:t>中国农民的质朴纯真的性格，颇有幽默感，喜欢憨笑 (孩子气地笑)。他是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个有相当深邃感情的人。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天</w:t>
      </w:r>
      <w:r>
        <w:rPr>
          <w:rFonts w:ascii="宋体" w:eastAsia="宋体" w:hAnsi="宋体" w:cs="宋体"/>
          <w:sz w:val="24"/>
          <w:szCs w:val="24"/>
        </w:rPr>
        <w:t>真质朴同锐利机智和老练的世故结合。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</w:rPr>
        <w:t>他个子清瘦，中等身材，骨骼小而结实，尽管胡子又长又黑，外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表</w:t>
      </w:r>
      <w:r>
        <w:rPr>
          <w:rFonts w:ascii="宋体" w:eastAsia="宋体" w:hAnsi="宋体" w:cs="宋体"/>
          <w:sz w:val="24"/>
          <w:szCs w:val="24"/>
        </w:rPr>
        <w:t>长上仍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</w:rPr>
        <w:t>脱孩子气，又大又深的眼睛富于热情。他确乎有种吸引力，似乎是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羞怯</w:t>
      </w:r>
      <w:r>
        <w:rPr>
          <w:rFonts w:ascii="宋体" w:eastAsia="宋体" w:hAnsi="宋体" w:cs="宋体"/>
          <w:sz w:val="24"/>
          <w:szCs w:val="24"/>
        </w:rPr>
        <w:t>、个人魅力和领袖的白信的奇怪混合的产物。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</w:rPr>
        <w:t>大个子，像只老虎-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样</w:t>
      </w:r>
      <w:r>
        <w:rPr>
          <w:rFonts w:ascii="宋体" w:eastAsia="宋体" w:hAnsi="宋体" w:cs="宋体"/>
          <w:sz w:val="24"/>
          <w:szCs w:val="24"/>
        </w:rPr>
        <w:t>强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壮</w:t>
      </w:r>
      <w:r>
        <w:rPr>
          <w:rFonts w:ascii="宋体" w:eastAsia="宋体" w:hAnsi="宋体" w:cs="宋体"/>
          <w:sz w:val="24"/>
          <w:szCs w:val="24"/>
        </w:rPr>
        <w:t>有力。年过半百，但仍很健康，他不知疲倦，在长征路上背着许多受伤的部下行军。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土</w:t>
      </w:r>
      <w:r>
        <w:rPr>
          <w:rFonts w:ascii="宋体" w:eastAsia="宋体" w:hAnsi="宋体" w:cs="宋体"/>
          <w:sz w:val="24"/>
          <w:szCs w:val="24"/>
        </w:rPr>
        <w:t>匪头子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</w:rPr>
        <w:t>被国民党报纸称为“劣迹昭著”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</w:rPr>
        <w:t>他的口才很好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</w:rPr>
        <w:t>有很强的个人感召力，生活跟他的部下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样简单。他不计较个人财物一一除了马匹。他喜欢马。</w:t>
      </w:r>
    </w:p>
    <w:p>
      <w:pPr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A______B_________C _________</w:t>
      </w:r>
    </w:p>
    <w:p>
      <w:pPr>
        <w:numPr>
          <w:ilvl w:val="0"/>
          <w:numId w:val="3"/>
        </w:numPr>
        <w:ind w:left="0" w:firstLine="0" w:leftChars="0" w:firstLineChars="0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t>根据下面这则新闻，拟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个合适的标题(不超过16个字) (2分)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firstLine="480" w:leftChars="0" w:firstLineChars="2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本报讯(记者毛羽)昨天，北京首批500余名网络保安员开始正式上岗，监控全市网吧、网站、宽带公司、病毒公司的网络安全。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</w:rPr>
        <w:t>据了解，网络保安员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目</w:t>
      </w:r>
      <w:r>
        <w:rPr>
          <w:rFonts w:ascii="宋体" w:eastAsia="宋体" w:hAnsi="宋体" w:cs="宋体"/>
          <w:sz w:val="24"/>
          <w:szCs w:val="24"/>
        </w:rPr>
        <w:t>前开展的主要业务是网络、人防、技防业务。今后网络保安员将进入全市942家网吧及3800多家网络介入服务单位，每个网吧至少要安置保安员3名。网络保安员没有执法权，主要通过网络监控，为服务单位及时删除各种不良信息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且发现有人在网吧里光临黄色网站或者在网上“钓鱼"，发布虚假信息进行网络诈骗时，网络保安员将立即叫停违法行为，然后向网监部门报警。</w:t>
      </w:r>
    </w:p>
    <w:tbl>
      <w:tblPr>
        <w:tblStyle w:val="TableGrid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2"/>
        <w:gridCol w:w="502"/>
        <w:gridCol w:w="502"/>
        <w:gridCol w:w="502"/>
        <w:gridCol w:w="502"/>
      </w:tblGrid>
      <w:tr>
        <w:tblPrEx>
          <w:tblW w:w="852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numPr>
                <w:ilvl w:val="0"/>
                <w:numId w:val="0"/>
              </w:numPr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1"/>
        </w:numPr>
        <w:ind w:left="0" w:firstLine="0" w:leftChars="0" w:firstLineChars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现代文阅读(15分</w:t>
      </w:r>
    </w:p>
    <w:p>
      <w:pPr>
        <w:numPr>
          <w:ilvl w:val="0"/>
          <w:numId w:val="0"/>
        </w:numPr>
        <w:ind w:left="239" w:firstLine="2400" w:leftChars="114" w:firstLineChars="10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风雨荷塘  厉彦林</w:t>
      </w:r>
    </w:p>
    <w:p>
      <w:pPr>
        <w:numPr>
          <w:ilvl w:val="0"/>
          <w:numId w:val="4"/>
        </w:numPr>
        <w:ind w:firstLine="480" w:firstLineChars="2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凡到过济南的人，稍微留意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下，就会发现，在这座垂柳含烟的北方古城，处处留有荷花的印记。唐宋时，大明湖就曾被称之为“莲子湖”，其因就是当年城北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十</w:t>
      </w:r>
      <w:r>
        <w:rPr>
          <w:rFonts w:ascii="宋体" w:eastAsia="宋体" w:hAnsi="宋体" w:cs="宋体"/>
          <w:sz w:val="24"/>
          <w:szCs w:val="24"/>
        </w:rPr>
        <w:t>里荷塘的自然风貌。每当看到荷花，尤其是在异乡，就会情不自禁地、想起清代诗人刘风诰赞誉济南的楹联:“四面荷花三面柳，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城山色半城湖。”由此，我的眼前也就会慢慢浮现出那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方弥漫着荷香的池塘。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</w:rPr>
        <w:t>(2)那是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个夏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季</w:t>
      </w:r>
      <w:r>
        <w:rPr>
          <w:rFonts w:ascii="宋体" w:eastAsia="宋体" w:hAnsi="宋体" w:cs="宋体"/>
          <w:sz w:val="24"/>
          <w:szCs w:val="24"/>
        </w:rPr>
        <w:t>的黎明。雨丝很密，很细，很匀，很柔，轻轻地吻着我的脸、我的手，脆生生、甜润润、凉爽爽的.....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/>
          <w:sz w:val="24"/>
          <w:szCs w:val="24"/>
        </w:rPr>
        <w:t>(3)我踏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着</w:t>
      </w:r>
      <w:r>
        <w:rPr>
          <w:rFonts w:ascii="宋体" w:eastAsia="宋体" w:hAnsi="宋体" w:cs="宋体"/>
          <w:sz w:val="24"/>
          <w:szCs w:val="24"/>
        </w:rPr>
        <w:t>寂静弯曲的石径，不知不觉来到雨幕笼罩的荷塘。远远望去，绿柳从中躲藏着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幢新房;白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墙</w:t>
      </w:r>
      <w:r>
        <w:rPr>
          <w:rFonts w:ascii="宋体" w:eastAsia="宋体" w:hAnsi="宋体" w:cs="宋体"/>
          <w:sz w:val="24"/>
          <w:szCs w:val="24"/>
        </w:rPr>
        <w:t>、红瓦、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尖</w:t>
      </w:r>
      <w:r>
        <w:rPr>
          <w:rFonts w:ascii="宋体" w:eastAsia="宋体" w:hAnsi="宋体" w:cs="宋体"/>
          <w:sz w:val="24"/>
          <w:szCs w:val="24"/>
        </w:rPr>
        <w:t>顶，犹如安徒生童话里的风景。白屋，绿浪，粉荷，黄篱..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...</w:t>
      </w:r>
      <w:r>
        <w:rPr>
          <w:rFonts w:ascii="宋体" w:eastAsia="宋体" w:hAnsi="宋体" w:cs="宋体"/>
          <w:sz w:val="24"/>
          <w:szCs w:val="24"/>
        </w:rPr>
        <w:t>组合得格外协调、白然而柔和。近处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片片圆圆的荷叶，撑起或深蓝或苹绿或嫩黄的伞盖，细雨落上去，如蚕食桑叶，若石击深潭...每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柄荷叶都像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把神奇的乐器，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弹奏</w:t>
      </w:r>
      <w:r>
        <w:rPr>
          <w:rFonts w:ascii="宋体" w:eastAsia="宋体" w:hAnsi="宋体" w:cs="宋体"/>
          <w:sz w:val="24"/>
          <w:szCs w:val="24"/>
        </w:rPr>
        <w:t>悠远清脆而让人沉醉的音响。</w:t>
      </w:r>
    </w:p>
    <w:p>
      <w:pPr>
        <w:numPr>
          <w:ilvl w:val="0"/>
          <w:numId w:val="5"/>
        </w:numPr>
        <w:ind w:firstLine="480" w:firstLineChars="200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t>滴翠的荷时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，落</w:t>
      </w:r>
      <w:r>
        <w:rPr>
          <w:rFonts w:ascii="宋体" w:eastAsia="宋体" w:hAnsi="宋体" w:cs="宋体"/>
          <w:sz w:val="24"/>
          <w:szCs w:val="24"/>
        </w:rPr>
        <w:t>上雨丝，若打了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蜡一</w:t>
      </w:r>
      <w:r>
        <w:rPr>
          <w:rFonts w:ascii="宋体" w:eastAsia="宋体" w:hAnsi="宋体" w:cs="宋体"/>
          <w:sz w:val="24"/>
          <w:szCs w:val="24"/>
        </w:rPr>
        <w:t>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，油</w:t>
      </w:r>
      <w:r>
        <w:rPr>
          <w:rFonts w:ascii="宋体" w:eastAsia="宋体" w:hAnsi="宋体" w:cs="宋体"/>
          <w:sz w:val="24"/>
          <w:szCs w:val="24"/>
        </w:rPr>
        <w:t>光闪亮的，迎光处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澈</w:t>
      </w:r>
      <w:r>
        <w:rPr>
          <w:rFonts w:ascii="宋体" w:eastAsia="宋体" w:hAnsi="宋体" w:cs="宋体"/>
          <w:sz w:val="24"/>
          <w:szCs w:val="24"/>
        </w:rPr>
        <w:t>明，背光处微暗，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错错</w:t>
      </w:r>
      <w:r>
        <w:rPr>
          <w:rFonts w:ascii="宋体" w:eastAsia="宋体" w:hAnsi="宋体" w:cs="宋体"/>
          <w:sz w:val="24"/>
          <w:szCs w:val="24"/>
        </w:rPr>
        <w:t>落落地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遮</w:t>
      </w:r>
      <w:r>
        <w:rPr>
          <w:rFonts w:ascii="宋体" w:eastAsia="宋体" w:hAnsi="宋体" w:cs="宋体"/>
          <w:sz w:val="24"/>
          <w:szCs w:val="24"/>
        </w:rPr>
        <w:t>住了整个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荷</w:t>
      </w:r>
      <w:r>
        <w:rPr>
          <w:rFonts w:ascii="宋体" w:eastAsia="宋体" w:hAnsi="宋体" w:cs="宋体"/>
          <w:sz w:val="24"/>
          <w:szCs w:val="24"/>
        </w:rPr>
        <w:t>塘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。一</w:t>
      </w:r>
      <w:r>
        <w:rPr>
          <w:rFonts w:ascii="宋体" w:eastAsia="宋体" w:hAnsi="宋体" w:cs="宋体"/>
          <w:sz w:val="24"/>
          <w:szCs w:val="24"/>
        </w:rPr>
        <w:t>滴滴用丝刚栖洛荷叶大，瞬间又收缩为小水珠，潺潺滑下叶中央，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密密匝匝</w:t>
      </w:r>
      <w:r>
        <w:rPr>
          <w:rFonts w:ascii="宋体" w:eastAsia="宋体" w:hAnsi="宋体" w:cs="宋体"/>
          <w:sz w:val="24"/>
          <w:szCs w:val="24"/>
        </w:rPr>
        <w:t>的，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会儿凝成晶莹的大水珠，滚动着，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磨蹭着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嬉闹着，调</w:t>
      </w:r>
      <w:r>
        <w:rPr>
          <w:rFonts w:ascii="宋体" w:eastAsia="宋体" w:hAnsi="宋体" w:cs="宋体"/>
          <w:sz w:val="24"/>
          <w:szCs w:val="24"/>
        </w:rPr>
        <w:t>皮的风把叶子弄翻，水珠或跳上另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片叶子，或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个跟头跌进荷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塘</w:t>
      </w:r>
      <w:r>
        <w:rPr>
          <w:rFonts w:ascii="宋体" w:eastAsia="宋体" w:hAnsi="宋体" w:cs="宋体"/>
          <w:sz w:val="24"/>
          <w:szCs w:val="24"/>
        </w:rPr>
        <w:t>里。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(5)荷花史是光亮亮、鮮嫩嫩的，高高矮矮，肥肥瘦瘦，浓浓淡淡，或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停</w:t>
      </w:r>
      <w:r>
        <w:rPr>
          <w:rFonts w:ascii="宋体" w:eastAsia="宋体" w:hAnsi="宋体" w:cs="宋体"/>
          <w:sz w:val="24"/>
          <w:szCs w:val="24"/>
        </w:rPr>
        <w:t>或动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或尖或圆</w:t>
      </w:r>
      <w:r>
        <w:rPr>
          <w:rFonts w:ascii="宋体" w:eastAsia="宋体" w:hAnsi="宋体" w:cs="宋体"/>
          <w:sz w:val="24"/>
          <w:szCs w:val="24"/>
        </w:rPr>
        <w:t>，或平开或怒放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.....</w:t>
      </w:r>
      <w:r>
        <w:rPr>
          <w:rFonts w:ascii="宋体" w:eastAsia="宋体" w:hAnsi="宋体" w:cs="宋体"/>
          <w:sz w:val="24"/>
          <w:szCs w:val="24"/>
        </w:rPr>
        <w:t>有的雕般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晶莹</w:t>
      </w:r>
      <w:r>
        <w:rPr>
          <w:rFonts w:ascii="宋体" w:eastAsia="宋体" w:hAnsi="宋体" w:cs="宋体"/>
          <w:sz w:val="24"/>
          <w:szCs w:val="24"/>
        </w:rPr>
        <w:t>，有的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白玉</w:t>
      </w:r>
      <w:r>
        <w:rPr>
          <w:rFonts w:ascii="宋体" w:eastAsia="宋体" w:hAnsi="宋体" w:cs="宋体"/>
          <w:sz w:val="24"/>
          <w:szCs w:val="24"/>
        </w:rPr>
        <w:t>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剔</w:t>
      </w:r>
      <w:r>
        <w:rPr>
          <w:rFonts w:ascii="宋体" w:eastAsia="宋体" w:hAnsi="宋体" w:cs="宋体"/>
          <w:sz w:val="24"/>
          <w:szCs w:val="24"/>
        </w:rPr>
        <w:t>透，有的玛瑞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玛瑙</w:t>
      </w:r>
      <w:r>
        <w:rPr>
          <w:rFonts w:ascii="宋体" w:eastAsia="宋体" w:hAnsi="宋体" w:cs="宋体"/>
          <w:sz w:val="24"/>
          <w:szCs w:val="24"/>
        </w:rPr>
        <w:t>般绯红。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/>
          <w:sz w:val="24"/>
          <w:szCs w:val="24"/>
        </w:rPr>
        <w:t>(6)荷花在雨中的神态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更</w:t>
      </w:r>
      <w:r>
        <w:rPr>
          <w:rFonts w:ascii="宋体" w:eastAsia="宋体" w:hAnsi="宋体" w:cs="宋体"/>
          <w:sz w:val="24"/>
          <w:szCs w:val="24"/>
        </w:rPr>
        <w:t>是各异，如成群的仙女在洗浴，或批嘴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羞涩</w:t>
      </w:r>
      <w:r>
        <w:rPr>
          <w:rFonts w:ascii="宋体" w:eastAsia="宋体" w:hAnsi="宋体" w:cs="宋体"/>
          <w:sz w:val="24"/>
          <w:szCs w:val="24"/>
        </w:rPr>
        <w:t>，或笑脸半藏,或聚首细语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......</w:t>
      </w:r>
      <w:r>
        <w:rPr>
          <w:rFonts w:ascii="宋体" w:eastAsia="宋体" w:hAnsi="宋体" w:cs="宋体"/>
          <w:sz w:val="24"/>
          <w:szCs w:val="24"/>
        </w:rPr>
        <w:t>.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恰</w:t>
      </w:r>
      <w:r>
        <w:rPr>
          <w:rFonts w:ascii="宋体" w:eastAsia="宋体" w:hAnsi="宋体" w:cs="宋体"/>
          <w:sz w:val="24"/>
          <w:szCs w:val="24"/>
        </w:rPr>
        <w:t>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幅幅巧夺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天工</w:t>
      </w:r>
      <w:r>
        <w:rPr>
          <w:rFonts w:ascii="宋体" w:eastAsia="宋体" w:hAnsi="宋体" w:cs="宋体"/>
          <w:sz w:val="24"/>
          <w:szCs w:val="24"/>
        </w:rPr>
        <w:t>的水粉画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，一</w:t>
      </w:r>
      <w:r>
        <w:rPr>
          <w:rFonts w:ascii="宋体" w:eastAsia="宋体" w:hAnsi="宋体" w:cs="宋体"/>
          <w:sz w:val="24"/>
          <w:szCs w:val="24"/>
        </w:rPr>
        <w:t>首首意境朦胧的抒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情</w:t>
      </w:r>
      <w:r>
        <w:rPr>
          <w:rFonts w:ascii="宋体" w:eastAsia="宋体" w:hAnsi="宋体" w:cs="宋体"/>
          <w:sz w:val="24"/>
          <w:szCs w:val="24"/>
        </w:rPr>
        <w:t>诗。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/>
          <w:sz w:val="24"/>
          <w:szCs w:val="24"/>
        </w:rPr>
        <w:t>(7)我的脚步惊飞了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只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被</w:t>
      </w:r>
      <w:r>
        <w:rPr>
          <w:rFonts w:ascii="宋体" w:eastAsia="宋体" w:hAnsi="宋体" w:cs="宋体"/>
          <w:sz w:val="24"/>
          <w:szCs w:val="24"/>
        </w:rPr>
        <w:t>雨淋湿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z w:val="24"/>
          <w:szCs w:val="24"/>
        </w:rPr>
        <w:t>翅膀的小鸟，几滴水珠溅在我的衣衫上。树从中，荷叶间，几只不知名的鸟山在轻轻地叫着，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</w:rPr>
        <w:t>知在觅友交谈，还是在寻找食物?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(8)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切生命在这神秘的荷塘，在这綿绵的雨雾里，萌发出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种难以言尽的渴求，或是期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许</w:t>
      </w:r>
      <w:r>
        <w:rPr>
          <w:rFonts w:ascii="宋体" w:eastAsia="宋体" w:hAnsi="宋体" w:cs="宋体"/>
          <w:sz w:val="24"/>
          <w:szCs w:val="24"/>
        </w:rPr>
        <w:t>。我心净如镜，任雨丝洗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濯</w:t>
      </w:r>
      <w:r>
        <w:rPr>
          <w:rFonts w:ascii="宋体" w:eastAsia="宋体" w:hAnsi="宋体" w:cs="宋体"/>
          <w:sz w:val="24"/>
          <w:szCs w:val="24"/>
        </w:rPr>
        <w:t>我的衣衫和我的视野，任荷风吹拂我的记忆和我的思绪。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(9)不知不觉，我敬仰起荷花来啦，雨中的荷花你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遮</w:t>
      </w:r>
      <w:r>
        <w:rPr>
          <w:rFonts w:ascii="宋体" w:eastAsia="宋体" w:hAnsi="宋体" w:cs="宋体"/>
          <w:sz w:val="24"/>
          <w:szCs w:val="24"/>
        </w:rPr>
        <w:t>我、我护你，你搀我、我抚你，抓住矛节吐叶展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蕾</w:t>
      </w:r>
      <w:r>
        <w:rPr>
          <w:rFonts w:ascii="宋体" w:eastAsia="宋体" w:hAnsi="宋体" w:cs="宋体"/>
          <w:sz w:val="24"/>
          <w:szCs w:val="24"/>
        </w:rPr>
        <w:t>，忙活自己的事;虽然屡遭风雨，仍相亲相爱，交臂挽手，盘根结节，紧紧抓住脚下这深深的淤泥，展露同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家族令人销魂的形体。我仿佛也成了一株荷，在大白然里重塑自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己</w:t>
      </w:r>
      <w:r>
        <w:rPr>
          <w:rFonts w:ascii="宋体" w:eastAsia="宋体" w:hAnsi="宋体" w:cs="宋体"/>
          <w:sz w:val="24"/>
          <w:szCs w:val="24"/>
        </w:rPr>
        <w:t>...... 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(10)雨仍在淅淅沥沥地下着，在神奇而浪漫的荷塘之上溅起一片云，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片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烟，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片雾，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片梦。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(11)黎明的荷塘气象万千，朦朦胧胧，虛虚实实，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奇奇幻幻</w:t>
      </w:r>
      <w:r>
        <w:rPr>
          <w:rFonts w:ascii="宋体" w:eastAsia="宋体" w:hAnsi="宋体" w:cs="宋体"/>
          <w:sz w:val="24"/>
          <w:szCs w:val="24"/>
        </w:rPr>
        <w:t>....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..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(12)在我的眼里，这就是济南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——</w:t>
      </w:r>
      <w:r>
        <w:rPr>
          <w:rFonts w:ascii="宋体" w:eastAsia="宋体" w:hAnsi="宋体" w:cs="宋体"/>
          <w:sz w:val="24"/>
          <w:szCs w:val="24"/>
        </w:rPr>
        <w:t>因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z w:val="24"/>
          <w:szCs w:val="24"/>
        </w:rPr>
        <w:t>荷塘，雅得别致:也因了荷塘，不惧风.........</w:t>
      </w:r>
    </w:p>
    <w:p>
      <w:pPr>
        <w:numPr>
          <w:ilvl w:val="0"/>
          <w:numId w:val="6"/>
        </w:num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从修辞手法的角度赏析下面两个句子。(4 分)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(1)、荷花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更</w:t>
      </w:r>
      <w:r>
        <w:rPr>
          <w:rFonts w:ascii="宋体" w:eastAsia="宋体" w:hAnsi="宋体" w:cs="宋体"/>
          <w:sz w:val="24"/>
          <w:szCs w:val="24"/>
        </w:rPr>
        <w:t>是光亮亮、鲜嫩嫩的，高高矮矮，肥肥瘦瘦，浓浓淡淡，或停或动，或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尖</w:t>
      </w:r>
      <w:r>
        <w:rPr>
          <w:rFonts w:ascii="宋体" w:eastAsia="宋体" w:hAnsi="宋体" w:cs="宋体"/>
          <w:sz w:val="24"/>
          <w:szCs w:val="24"/>
        </w:rPr>
        <w:t>或圆，或半开或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怒放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......</w:t>
      </w:r>
      <w:r>
        <w:rPr>
          <w:rFonts w:ascii="宋体" w:eastAsia="宋体" w:hAnsi="宋体" w:cs="宋体"/>
          <w:sz w:val="24"/>
          <w:szCs w:val="24"/>
        </w:rPr>
        <w:t>有的牙雕般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晶</w:t>
      </w:r>
      <w:r>
        <w:rPr>
          <w:rFonts w:ascii="宋体" w:eastAsia="宋体" w:hAnsi="宋体" w:cs="宋体"/>
          <w:sz w:val="24"/>
          <w:szCs w:val="24"/>
        </w:rPr>
        <w:t>莹，有的白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玉</w:t>
      </w:r>
      <w:r>
        <w:rPr>
          <w:rFonts w:ascii="宋体" w:eastAsia="宋体" w:hAnsi="宋体" w:cs="宋体"/>
          <w:sz w:val="24"/>
          <w:szCs w:val="24"/>
        </w:rPr>
        <w:t>般剔透，有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玛瑙</w:t>
      </w:r>
      <w:r>
        <w:rPr>
          <w:rFonts w:ascii="宋体" w:eastAsia="宋体" w:hAnsi="宋体" w:cs="宋体"/>
          <w:sz w:val="24"/>
          <w:szCs w:val="24"/>
        </w:rPr>
        <w:t>般绯红。(2分)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_____________________________________________________________________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、荷</w:t>
      </w:r>
      <w:r>
        <w:rPr>
          <w:rFonts w:ascii="宋体" w:eastAsia="宋体" w:hAnsi="宋体" w:cs="宋体"/>
          <w:sz w:val="24"/>
          <w:szCs w:val="24"/>
        </w:rPr>
        <w:t>花在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雨</w:t>
      </w:r>
      <w:r>
        <w:rPr>
          <w:rFonts w:ascii="宋体" w:eastAsia="宋体" w:hAnsi="宋体" w:cs="宋体"/>
          <w:sz w:val="24"/>
          <w:szCs w:val="24"/>
        </w:rPr>
        <w:t>中的神态史是各异，如成群的仙女在洗浴，或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抿</w:t>
      </w:r>
      <w:r>
        <w:rPr>
          <w:rFonts w:ascii="宋体" w:eastAsia="宋体" w:hAnsi="宋体" w:cs="宋体"/>
          <w:sz w:val="24"/>
          <w:szCs w:val="24"/>
        </w:rPr>
        <w:t>嘴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羞涩</w:t>
      </w:r>
      <w:r>
        <w:rPr>
          <w:rFonts w:ascii="宋体" w:eastAsia="宋体" w:hAnsi="宋体" w:cs="宋体"/>
          <w:sz w:val="24"/>
          <w:szCs w:val="24"/>
        </w:rPr>
        <w:t>，或笑脸半藏，或聚首细语..... (2 分)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6"/>
        </w:numPr>
        <w:ind w:left="0" w:firstLine="0" w:leftChars="0" w:firstLineChars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根据文章内容填空。(4分)文章由远及近，多感官描绘了风雨中的荷墒:(</w:t>
      </w:r>
    </w:p>
    <w:p>
      <w:pPr>
        <w:numPr>
          <w:ilvl w:val="0"/>
          <w:numId w:val="7"/>
        </w:numPr>
        <w:ind w:leftChars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视觉:远望绿柳新房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：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</w:t>
      </w:r>
      <w:r>
        <w:rPr>
          <w:rFonts w:ascii="宋体" w:eastAsia="宋体" w:hAnsi="宋体" w:cs="宋体"/>
          <w:sz w:val="24"/>
          <w:szCs w:val="24"/>
        </w:rPr>
        <w:t>:(1分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)</w:t>
      </w:r>
    </w:p>
    <w:p>
      <w:pPr>
        <w:numPr>
          <w:ilvl w:val="0"/>
          <w:numId w:val="7"/>
        </w:numPr>
        <w:ind w:leftChars="0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t>听觉:近听雨落简叶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:__________</w:t>
      </w:r>
      <w:r>
        <w:rPr>
          <w:rFonts w:ascii="宋体" w:eastAsia="宋体" w:hAnsi="宋体" w:cs="宋体"/>
          <w:sz w:val="24"/>
          <w:szCs w:val="24"/>
        </w:rPr>
        <w:t>:(1分)</w:t>
      </w:r>
    </w:p>
    <w:p>
      <w:pPr>
        <w:numPr>
          <w:ilvl w:val="0"/>
          <w:numId w:val="0"/>
        </w:numPr>
        <w:ind w:firstLine="240" w:firstLineChars="1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(3)</w:t>
      </w:r>
      <w:r>
        <w:rPr>
          <w:rFonts w:ascii="宋体" w:eastAsia="宋体" w:hAnsi="宋体" w:cs="宋体"/>
          <w:sz w:val="24"/>
          <w:szCs w:val="24"/>
        </w:rPr>
        <w:t>嗅觉:轻嗅缕缕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荷</w:t>
      </w:r>
      <w:r>
        <w:rPr>
          <w:rFonts w:ascii="宋体" w:eastAsia="宋体" w:hAnsi="宋体" w:cs="宋体"/>
          <w:sz w:val="24"/>
          <w:szCs w:val="24"/>
        </w:rPr>
        <w:t>香，飘逸空灵。雨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z w:val="24"/>
          <w:szCs w:val="24"/>
        </w:rPr>
        <w:t>风，光与影，声与色，互相交错，彼此交融，表达了作者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________________</w:t>
      </w:r>
      <w:r>
        <w:rPr>
          <w:rFonts w:ascii="宋体" w:eastAsia="宋体" w:hAnsi="宋体" w:cs="宋体"/>
          <w:sz w:val="24"/>
          <w:szCs w:val="24"/>
        </w:rPr>
        <w:t>的感情。(2分)</w:t>
      </w:r>
    </w:p>
    <w:p>
      <w:pPr>
        <w:numPr>
          <w:ilvl w:val="0"/>
          <w:numId w:val="0"/>
        </w:num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8"/>
          <w:szCs w:val="28"/>
        </w:rPr>
        <w:t>9.</w:t>
      </w:r>
      <w:r>
        <w:rPr>
          <w:rFonts w:ascii="宋体" w:eastAsia="宋体" w:hAnsi="宋体" w:cs="宋体"/>
          <w:sz w:val="24"/>
          <w:szCs w:val="24"/>
        </w:rPr>
        <w:t>结合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全</w:t>
      </w:r>
      <w:r>
        <w:rPr>
          <w:rFonts w:ascii="宋体" w:eastAsia="宋体" w:hAnsi="宋体" w:cs="宋体"/>
          <w:sz w:val="24"/>
          <w:szCs w:val="24"/>
        </w:rPr>
        <w:t>文，谈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谈“我仿佛也成了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株荷，在大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自</w:t>
      </w:r>
      <w:r>
        <w:rPr>
          <w:rFonts w:ascii="宋体" w:eastAsia="宋体" w:hAnsi="宋体" w:cs="宋体"/>
          <w:sz w:val="24"/>
          <w:szCs w:val="24"/>
        </w:rPr>
        <w:t>然里重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塑自己</w:t>
      </w:r>
      <w:r>
        <w:rPr>
          <w:rFonts w:ascii="宋体" w:eastAsia="宋体" w:hAnsi="宋体" w:cs="宋体"/>
          <w:sz w:val="24"/>
          <w:szCs w:val="24"/>
        </w:rPr>
        <w:t>....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..</w:t>
      </w:r>
      <w:r>
        <w:rPr>
          <w:rFonts w:ascii="宋体" w:eastAsia="宋体" w:hAnsi="宋体" w:cs="宋体" w:hint="default"/>
          <w:sz w:val="24"/>
          <w:szCs w:val="24"/>
          <w:lang w:val="en-US" w:eastAsia="zh-CN"/>
        </w:rPr>
        <w:t>”</w:t>
      </w:r>
      <w:r>
        <w:rPr>
          <w:rFonts w:ascii="宋体" w:eastAsia="宋体" w:hAnsi="宋体" w:cs="宋体"/>
          <w:sz w:val="24"/>
          <w:szCs w:val="24"/>
        </w:rPr>
        <w:t>这句话的理解。(3分)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__________________________________________________________________________________________________________________________________________</w:t>
      </w:r>
    </w:p>
    <w:p>
      <w:pPr>
        <w:numPr>
          <w:ilvl w:val="0"/>
          <w:numId w:val="0"/>
        </w:numPr>
        <w:ind w:leftChars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10、</w:t>
      </w:r>
      <w:r>
        <w:rPr>
          <w:rFonts w:ascii="宋体" w:eastAsia="宋体" w:hAnsi="宋体" w:cs="宋体"/>
          <w:sz w:val="24"/>
          <w:szCs w:val="24"/>
        </w:rPr>
        <w:t>将文章第⑦段与下面《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荷</w:t>
      </w:r>
      <w:r>
        <w:rPr>
          <w:rFonts w:ascii="宋体" w:eastAsia="宋体" w:hAnsi="宋体" w:cs="宋体"/>
          <w:sz w:val="24"/>
          <w:szCs w:val="24"/>
        </w:rPr>
        <w:t>叶母亲》中的语段进行比较阅读，结合内容，指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出它们在写法方面的同点和在立意方面的不同点。(4分)</w:t>
      </w:r>
    </w:p>
    <w:p>
      <w:pPr>
        <w:numPr>
          <w:ilvl w:val="0"/>
          <w:numId w:val="0"/>
        </w:numPr>
        <w:ind w:left="720" w:hanging="240" w:leftChars="0" w:hangingChars="1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[链接材料]</w:t>
      </w:r>
    </w:p>
    <w:p>
      <w:pPr>
        <w:numPr>
          <w:ilvl w:val="0"/>
          <w:numId w:val="0"/>
        </w:numPr>
        <w:ind w:left="239" w:firstLine="240" w:leftChars="114" w:firstLineChars="10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>徘徊了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会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儿</w:t>
      </w:r>
      <w:r>
        <w:rPr>
          <w:rFonts w:ascii="宋体" w:eastAsia="宋体" w:hAnsi="宋体" w:cs="宋体"/>
          <w:sz w:val="24"/>
          <w:szCs w:val="24"/>
        </w:rPr>
        <w:t>，窗外雷声作了，大雨接着就来，愈下愈火。那朵红莲，被那繁密的雨点，打得左右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倾</w:t>
      </w:r>
      <w:r>
        <w:rPr>
          <w:rFonts w:ascii="宋体" w:eastAsia="宋体" w:hAnsi="宋体" w:cs="宋体"/>
          <w:sz w:val="24"/>
          <w:szCs w:val="24"/>
        </w:rPr>
        <w:t>斜。在无遮拦的天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空</w:t>
      </w:r>
      <w:r>
        <w:rPr>
          <w:rFonts w:ascii="宋体" w:eastAsia="宋体" w:hAnsi="宋体" w:cs="宋体"/>
          <w:sz w:val="24"/>
          <w:szCs w:val="24"/>
        </w:rPr>
        <w:t>之下，我不敢下阶去，也无法可想。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对屋里母亲唤着，我连忙走过去，坐在母亲旁边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，一</w:t>
      </w:r>
      <w:r>
        <w:rPr>
          <w:rFonts w:ascii="宋体" w:eastAsia="宋体" w:hAnsi="宋体" w:cs="宋体"/>
          <w:sz w:val="24"/>
          <w:szCs w:val="24"/>
        </w:rPr>
        <w:t>回头忽然看见红莲旁边的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个大荷叶，慢慢地倾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侧</w:t>
      </w:r>
      <w:r>
        <w:rPr>
          <w:rFonts w:ascii="宋体" w:eastAsia="宋体" w:hAnsi="宋体" w:cs="宋体"/>
          <w:sz w:val="24"/>
          <w:szCs w:val="24"/>
        </w:rPr>
        <w:t>了下来，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z w:val="24"/>
          <w:szCs w:val="24"/>
        </w:rPr>
        <w:t>覆盖在红莲上面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......</w:t>
      </w:r>
      <w:r>
        <w:rPr>
          <w:rFonts w:ascii="宋体" w:eastAsia="宋体" w:hAnsi="宋体" w:cs="宋体"/>
          <w:sz w:val="24"/>
          <w:szCs w:val="24"/>
        </w:rPr>
        <w:t>我不宁的心绪散尽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了！</w:t>
      </w:r>
      <w:r>
        <w:rPr>
          <w:rFonts w:ascii="宋体" w:eastAsia="宋体" w:hAnsi="宋体" w:cs="宋体"/>
          <w:sz w:val="24"/>
          <w:szCs w:val="24"/>
        </w:rPr>
        <w:t>雨势并不减退，红莲却不摇动了。雨点不住地打着，只能在那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勇</w:t>
      </w:r>
      <w:r>
        <w:rPr>
          <w:rFonts w:ascii="宋体" w:eastAsia="宋体" w:hAnsi="宋体" w:cs="宋体"/>
          <w:sz w:val="24"/>
          <w:szCs w:val="24"/>
        </w:rPr>
        <w:t>敢慈怜的何叶上.面，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聚</w:t>
      </w:r>
      <w:r>
        <w:rPr>
          <w:rFonts w:ascii="宋体" w:eastAsia="宋体" w:hAnsi="宋体" w:cs="宋体"/>
          <w:sz w:val="24"/>
          <w:szCs w:val="24"/>
        </w:rPr>
        <w:t>了些流转无力的水珠。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/>
          <w:sz w:val="24"/>
          <w:szCs w:val="24"/>
        </w:rPr>
        <w:t>我心中深深地受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z w:val="24"/>
          <w:szCs w:val="24"/>
        </w:rPr>
        <w:t>感动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——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/>
          <w:sz w:val="24"/>
          <w:szCs w:val="24"/>
        </w:rPr>
        <w:t>母亲啊!你是荷叶，我是红莲，心中的雨点来了，除了你，谁是我在无遮拦天空下的的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荫蔽？</w:t>
      </w:r>
    </w:p>
    <w:p>
      <w:pPr>
        <w:numPr>
          <w:ilvl w:val="0"/>
          <w:numId w:val="0"/>
        </w:numPr>
        <w:ind w:left="239" w:firstLine="240" w:leftChars="114" w:firstLineChars="100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tabs>
          <w:tab w:val="left" w:pos="1021"/>
        </w:tabs>
        <w:bidi w:val="0"/>
        <w:spacing w:after="240" w:afterAutospacing="0"/>
        <w:ind w:left="0" w:firstLine="0" w:leftChars="0" w:firstLineChars="0"/>
        <w:jc w:val="both"/>
        <w:rPr>
          <w:rFonts w:hint="default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t>古诗文阅读(21分)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        </w:t>
      </w:r>
      <w:r>
        <w:rPr>
          <w:rFonts w:ascii="宋体" w:eastAsia="宋体" w:hAnsi="宋体" w:cs="宋体"/>
          <w:sz w:val="24"/>
          <w:szCs w:val="24"/>
        </w:rPr>
        <w:t>人民解放军占领南京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               </w:t>
      </w:r>
      <w:r>
        <w:rPr>
          <w:rFonts w:ascii="宋体" w:eastAsia="宋体" w:hAnsi="宋体" w:cs="宋体"/>
          <w:sz w:val="24"/>
          <w:szCs w:val="24"/>
        </w:rPr>
        <w:t>毛泽东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   </w:t>
      </w:r>
      <w:r>
        <w:rPr>
          <w:rFonts w:ascii="宋体" w:eastAsia="宋体" w:hAnsi="宋体" w:cs="宋体"/>
          <w:sz w:val="24"/>
          <w:szCs w:val="24"/>
        </w:rPr>
        <w:t>钟山风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雨起苍黄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百</w:t>
      </w:r>
      <w:r>
        <w:rPr>
          <w:rFonts w:ascii="宋体" w:eastAsia="宋体" w:hAnsi="宋体" w:cs="宋体"/>
          <w:sz w:val="24"/>
          <w:szCs w:val="24"/>
        </w:rPr>
        <w:t>万雄师过大江。</w:t>
      </w:r>
    </w:p>
    <w:p>
      <w:pPr>
        <w:numPr>
          <w:ilvl w:val="0"/>
          <w:numId w:val="0"/>
        </w:numPr>
        <w:tabs>
          <w:tab w:val="left" w:pos="1021"/>
        </w:tabs>
        <w:bidi w:val="0"/>
        <w:spacing w:after="240" w:afterAutospacing="0"/>
        <w:ind w:leftChars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虎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踞</w:t>
      </w:r>
      <w:r>
        <w:rPr>
          <w:rFonts w:ascii="宋体" w:eastAsia="宋体" w:hAnsi="宋体" w:cs="宋体"/>
          <w:sz w:val="24"/>
          <w:szCs w:val="24"/>
        </w:rPr>
        <w:t>龙盘今胜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昔</w:t>
      </w:r>
      <w:r>
        <w:rPr>
          <w:rFonts w:ascii="宋体" w:eastAsia="宋体" w:hAnsi="宋体" w:cs="宋体"/>
          <w:sz w:val="24"/>
          <w:szCs w:val="24"/>
        </w:rPr>
        <w:t>，天翻地覆慨而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慷</w:t>
      </w:r>
      <w:r>
        <w:rPr>
          <w:rFonts w:ascii="宋体" w:eastAsia="宋体" w:hAnsi="宋体" w:cs="宋体"/>
          <w:sz w:val="24"/>
          <w:szCs w:val="24"/>
        </w:rPr>
        <w:t>。</w:t>
      </w:r>
    </w:p>
    <w:p>
      <w:pPr>
        <w:numPr>
          <w:ilvl w:val="0"/>
          <w:numId w:val="0"/>
        </w:numPr>
        <w:tabs>
          <w:tab w:val="left" w:pos="1021"/>
        </w:tabs>
        <w:bidi w:val="0"/>
        <w:spacing w:after="240" w:afterAutospacing="0"/>
        <w:ind w:leftChars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宜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将</w:t>
      </w:r>
      <w:r>
        <w:rPr>
          <w:rFonts w:ascii="宋体" w:eastAsia="宋体" w:hAnsi="宋体" w:cs="宋体"/>
          <w:sz w:val="24"/>
          <w:szCs w:val="24"/>
        </w:rPr>
        <w:t>剩勇追穷寇，不可沾名学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霸王</w:t>
      </w:r>
      <w:r>
        <w:rPr>
          <w:rFonts w:ascii="宋体" w:eastAsia="宋体" w:hAnsi="宋体" w:cs="宋体"/>
          <w:sz w:val="24"/>
          <w:szCs w:val="24"/>
        </w:rPr>
        <w:t>。</w:t>
      </w:r>
    </w:p>
    <w:p>
      <w:pPr>
        <w:numPr>
          <w:ilvl w:val="0"/>
          <w:numId w:val="0"/>
        </w:numPr>
        <w:tabs>
          <w:tab w:val="left" w:pos="1021"/>
        </w:tabs>
        <w:bidi w:val="0"/>
        <w:spacing w:after="240" w:afterAutospacing="0"/>
        <w:ind w:leftChars="0"/>
        <w:jc w:val="center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>天若有情天亦老，人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间</w:t>
      </w:r>
      <w:r>
        <w:rPr>
          <w:rFonts w:ascii="宋体" w:eastAsia="宋体" w:hAnsi="宋体" w:cs="宋体"/>
          <w:sz w:val="24"/>
          <w:szCs w:val="24"/>
        </w:rPr>
        <w:t>正道是沧桑。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11.这首诗是毛泽东在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九四九年四月，人民解放军占领南京后创作的。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“钟山”</w:t>
      </w:r>
    </w:p>
    <w:p>
      <w:pPr>
        <w:numPr>
          <w:ilvl w:val="0"/>
          <w:numId w:val="0"/>
        </w:numPr>
        <w:tabs>
          <w:tab w:val="left" w:pos="1021"/>
        </w:tabs>
        <w:bidi w:val="0"/>
        <w:spacing w:after="240" w:afterAutospacing="0"/>
        <w:ind w:leftChars="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指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</w:t>
      </w:r>
      <w:r>
        <w:rPr>
          <w:rFonts w:ascii="宋体" w:eastAsia="宋体" w:hAnsi="宋体" w:cs="宋体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霸王指__________</w:t>
      </w:r>
      <w:r>
        <w:rPr>
          <w:rFonts w:ascii="宋体" w:eastAsia="宋体" w:hAnsi="宋体" w:cs="宋体"/>
          <w:sz w:val="24"/>
          <w:szCs w:val="24"/>
        </w:rPr>
        <w:t>(2分)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12.结合本诗谈谈毛泽东诗词的语言特色:并说说本诗表达了什么样的感情? (3分)</w:t>
      </w:r>
    </w:p>
    <w:p>
      <w:pPr>
        <w:numPr>
          <w:ilvl w:val="0"/>
          <w:numId w:val="0"/>
        </w:numPr>
        <w:tabs>
          <w:tab w:val="left" w:pos="1021"/>
        </w:tabs>
        <w:bidi w:val="0"/>
        <w:spacing w:after="240" w:afterAutospacing="0"/>
        <w:ind w:leftChars="0"/>
        <w:jc w:val="both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__________________________________________________________________________________________________________________________________________</w:t>
      </w:r>
    </w:p>
    <w:p>
      <w:pPr>
        <w:numPr>
          <w:ilvl w:val="0"/>
          <w:numId w:val="0"/>
        </w:numPr>
        <w:tabs>
          <w:tab w:val="left" w:pos="1021"/>
        </w:tabs>
        <w:bidi w:val="0"/>
        <w:spacing w:after="240" w:afterAutospacing="0"/>
        <w:ind w:leftChars="0"/>
        <w:jc w:val="both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《二》阅读下面的文言文，完成13-16题。（16分）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360" w:lineRule="auto"/>
        <w:ind w:left="0" w:right="0" w:firstLine="420"/>
        <w:textAlignment w:val="auto"/>
        <w:rPr>
          <w:rFonts w:asciiTheme="majorEastAsia" w:eastAsiaTheme="majorEastAsia" w:hAnsiTheme="majorEastAsia" w:cstheme="maj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  <w:lang w:val="en-US" w:eastAsia="zh-CN"/>
        </w:rPr>
        <w:t>《甲》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至于夏水襄陵，沿溯阻绝。或王命急宣，有时朝发白帝，暮到江陵，其间千二百里，虽乘奔御风，不以疾也。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360" w:lineRule="auto"/>
        <w:ind w:left="0" w:right="0" w:firstLine="420"/>
        <w:textAlignment w:val="auto"/>
        <w:rPr>
          <w:rFonts w:asciiTheme="majorEastAsia" w:eastAsiaTheme="majorEastAsia" w:hAnsiTheme="majorEastAsia" w:cstheme="maj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春冬之时，则素湍绿潭，回清倒影，绝巘多生怪柏，悬泉瀑布，飞漱其间，清荣峻茂，良多趣味。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360" w:lineRule="auto"/>
        <w:ind w:left="0" w:right="0" w:firstLine="420"/>
        <w:textAlignment w:val="auto"/>
        <w:rPr>
          <w:rFonts w:asciiTheme="majorEastAsia" w:eastAsiaTheme="majorEastAsia" w:hAnsiTheme="majorEastAsia" w:cstheme="maj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每至晴初霜旦，林寒涧肃，常有高猿长啸，属引凄异，空谷传响，哀转久绝。故渔者歌曰：“巴东三峡巫峡长，猿鸣三声泪沾裳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360" w:lineRule="auto"/>
        <w:ind w:left="0" w:right="0" w:firstLine="5520" w:firstLineChars="2300"/>
        <w:textAlignment w:val="auto"/>
        <w:rPr>
          <w:rFonts w:asciiTheme="majorEastAsia" w:eastAsiaTheme="majorEastAsia" w:hAnsiTheme="majorEastAsia" w:cstheme="maj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（节选自郦道元《三峡》）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</w:pBdr>
        <w:shd w:val="clear" w:color="auto" w:fill="FFFFFF"/>
        <w:wordWrap/>
        <w:spacing w:before="0" w:beforeAutospacing="0" w:after="75" w:afterAutospacing="0" w:line="315" w:lineRule="atLeast"/>
        <w:ind w:left="0" w:right="0" w:firstLine="420"/>
        <w:jc w:val="left"/>
        <w:rPr>
          <w:rFonts w:asciiTheme="majorEastAsia" w:eastAsiaTheme="majorEastAsia" w:hAnsiTheme="majorEastAsia" w:cstheme="majorEastAsia" w:hint="eastAsia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ajorEastAsia" w:eastAsiaTheme="majorEastAsia" w:hAnsiTheme="majorEastAsia" w:cstheme="majorEastAsia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《乙》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登山里许，飞流汩然下泻。俯瞰其下，亦有危壁，泉从壁半突出，疏竹掩映，殊有佳致。然业已上登，不及返顾，遂从三姑①又上半里，抵换骨岩，岩即幔亭峰②后崖也。岩前有庵。从岩后悬梯两层，更登一岩。岩不甚深，而环绕山巅如叠嶂。土人新以木板循岩为室曲直高下随岩宛转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wordWrap/>
        <w:spacing w:before="0" w:beforeAutospacing="0" w:after="75" w:afterAutospacing="0" w:line="315" w:lineRule="atLeast"/>
        <w:ind w:left="0" w:right="0" w:firstLine="420"/>
        <w:jc w:val="left"/>
        <w:rPr>
          <w:rFonts w:asciiTheme="majorEastAsia" w:eastAsiaTheme="majorEastAsia" w:hAnsiTheme="majorEastAsia" w:cstheme="maj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       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——节选自《徐霞客游记》 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wordWrap/>
        <w:spacing w:before="0" w:beforeAutospacing="0" w:after="75" w:afterAutospacing="0" w:line="315" w:lineRule="atLeast"/>
        <w:ind w:left="0" w:right="0" w:firstLine="4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[注]①三姑:地名。②幔亭峰:山峰名。 </w:t>
      </w:r>
    </w:p>
    <w:p>
      <w:pPr>
        <w:pStyle w:val="NormalWeb"/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wordWrap/>
        <w:spacing w:before="0" w:beforeAutospacing="0" w:after="75" w:afterAutospacing="0" w:line="315" w:lineRule="atLeast"/>
        <w:ind w:right="0"/>
        <w:jc w:val="left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8"/>
          <w:szCs w:val="28"/>
        </w:rPr>
        <w:t>解</w:t>
      </w:r>
      <w:r>
        <w:rPr>
          <w:rFonts w:ascii="宋体" w:eastAsia="宋体" w:hAnsi="宋体" w:cs="宋体"/>
          <w:sz w:val="24"/>
          <w:szCs w:val="24"/>
        </w:rPr>
        <w:t>释下列加点词在文中的意思。(1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分）</w:t>
      </w:r>
    </w:p>
    <w:p>
      <w:pPr>
        <w:pStyle w:val="NormalWeb"/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t>沿溯阳绝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溯: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(2)属引凄异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引: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(3)不及返顾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顾: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(4)</w:t>
      </w:r>
      <w:r>
        <w:rPr>
          <w:rFonts w:ascii="宋体" w:eastAsia="宋体" w:hAnsi="宋体" w:cs="宋体"/>
          <w:sz w:val="24"/>
          <w:szCs w:val="24"/>
        </w:rPr>
        <w:t>岩即幔亭峰后崖也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/>
          <w:sz w:val="24"/>
          <w:szCs w:val="24"/>
        </w:rPr>
        <w:t>即: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wordWrap/>
        <w:spacing w:before="0" w:beforeAutospacing="0" w:after="75" w:afterAutospacing="0" w:line="315" w:lineRule="atLeast"/>
        <w:ind w:right="0" w:rightChars="0"/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0"/>
        </w:numPr>
        <w:tabs>
          <w:tab w:val="left" w:pos="10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360" w:lineRule="auto"/>
        <w:ind w:leftChars="0"/>
        <w:jc w:val="both"/>
        <w:textAlignment w:val="auto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>用斜线为下面的句子断句，限两处。(2 分)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士人新以木板</w:t>
      </w:r>
      <w:r>
        <w:rPr>
          <w:rFonts w:ascii="宋体" w:eastAsia="宋体" w:hAnsi="宋体" w:cs="宋体"/>
          <w:sz w:val="24"/>
          <w:szCs w:val="24"/>
        </w:rPr>
        <w:t>循岩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为室曲直高下随岩宛转</w:t>
      </w:r>
    </w:p>
    <w:p>
      <w:pPr>
        <w:keepNext w:val="0"/>
        <w:keepLines w:val="0"/>
        <w:pageBreakBefore w:val="0"/>
        <w:numPr>
          <w:ilvl w:val="0"/>
          <w:numId w:val="10"/>
        </w:numPr>
        <w:tabs>
          <w:tab w:val="left" w:pos="10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360" w:lineRule="auto"/>
        <w:ind w:leftChars="0"/>
        <w:jc w:val="both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t>把文中画横线的句子翻译成现代汉语。(6分)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(1)其间千二百里，虽乘奔御风，不以疾也。(3 分)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______________________________________________</w:t>
      </w:r>
    </w:p>
    <w:p>
      <w:pPr>
        <w:numPr>
          <w:ilvl w:val="0"/>
          <w:numId w:val="9"/>
        </w:numPr>
        <w:bidi w:val="0"/>
        <w:ind w:left="0" w:firstLine="0" w:leftChars="0" w:firstLineChars="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登山里许，飞流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汩</w:t>
      </w:r>
      <w:r>
        <w:rPr>
          <w:rFonts w:ascii="宋体" w:eastAsia="宋体" w:hAnsi="宋体" w:cs="宋体"/>
          <w:sz w:val="24"/>
          <w:szCs w:val="24"/>
        </w:rPr>
        <w:t>然下泻。(3 分)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__________________________________________________</w:t>
      </w:r>
    </w:p>
    <w:p>
      <w:pPr>
        <w:bidi w:val="0"/>
        <w:rPr>
          <w:rFonts w:asciiTheme="minorHAnsi" w:eastAsiaTheme="minorEastAsia" w:hAnsiTheme="minorHAnsi" w:cstheme="minorBidi" w:hint="default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10"/>
        </w:numPr>
        <w:bidi w:val="0"/>
        <w:ind w:left="0" w:firstLine="0" w:leftChars="0" w:firstLineChars="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甲文写“水”，各写了二峡“四时之水”的什么特点?乙文写“山”,作者前什“换骨岩"途中俯瞰到什么“佳致”?请简委概括。(4分)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bidi w:val="0"/>
        <w:ind w:left="0" w:firstLine="0" w:leftChars="0" w:firstLineChars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写作(40分)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 17.在学校的“交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通</w:t>
      </w:r>
      <w:r>
        <w:rPr>
          <w:rFonts w:ascii="宋体" w:eastAsia="宋体" w:hAnsi="宋体" w:cs="宋体"/>
          <w:sz w:val="24"/>
          <w:szCs w:val="24"/>
        </w:rPr>
        <w:t>安全宣传教育”橱窗中，宣传文字内容已经选定，还需要配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张交通安全方面的预警图片。有些同学建议选择惨烈的车祸现场图片，有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些</w:t>
      </w:r>
      <w:r>
        <w:rPr>
          <w:rFonts w:ascii="宋体" w:eastAsia="宋体" w:hAnsi="宋体" w:cs="宋体"/>
          <w:sz w:val="24"/>
          <w:szCs w:val="24"/>
        </w:rPr>
        <w:t>同学建议选择用其他图片，如漫画等。对此，你有什么建议呢?请以学校学生的名义给负责安全教育的老师QQ留言，闸明自己的理由。字数120左右。(10分)</w:t>
      </w:r>
    </w:p>
    <w:tbl>
      <w:tblPr>
        <w:tblStyle w:val="TableGrid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2"/>
        <w:gridCol w:w="502"/>
        <w:gridCol w:w="502"/>
        <w:gridCol w:w="502"/>
        <w:gridCol w:w="502"/>
      </w:tblGrid>
      <w:tr>
        <w:tblPrEx>
          <w:tblW w:w="852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1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2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11"/>
        </w:numPr>
        <w:bidi w:val="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大作文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  请以《越长大，越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</w:t>
      </w:r>
      <w:r>
        <w:rPr>
          <w:rFonts w:ascii="宋体" w:eastAsia="宋体" w:hAnsi="宋体" w:cs="宋体"/>
          <w:sz w:val="24"/>
          <w:szCs w:val="24"/>
        </w:rPr>
        <w:t>》为题写一篇文章。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/>
          <w:sz w:val="24"/>
          <w:szCs w:val="24"/>
        </w:rPr>
        <w:t>要求: (1)先在横线上把题月补充完整; (2)除诗歌外，文体不限，写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篇不少手600字的文章: (3)文章可以记叙经历、发表议论、抒发感情，也可以展开想象，编写故事等: (4)文中不要使用真实的地名、校名、人名(可用字母代替)</w:t>
      </w:r>
    </w:p>
    <w:tbl>
      <w:tblPr>
        <w:tblStyle w:val="TableGrid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1"/>
        <w:gridCol w:w="711"/>
      </w:tblGrid>
      <w:tr>
        <w:tblPrEx>
          <w:tblW w:w="852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0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>
            <w:pPr>
              <w:numPr>
                <w:ilvl w:val="0"/>
                <w:numId w:val="0"/>
              </w:numPr>
              <w:bidi w:val="0"/>
              <w:jc w:val="left"/>
              <w:rPr>
                <w:rFonts w:ascii="宋体" w:eastAsia="宋体" w:hAnsi="宋体" w:cs="宋体"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bidi w:val="0"/>
        <w:spacing w:after="240" w:afterAutospacing="0"/>
        <w:jc w:val="left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>一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五、附加题(5分)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</w:rPr>
        <w:t>党的十八大以来，习近平总书记在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</w:rPr>
        <w:t>系列重要讲话文章中，大量引州中国古代经典名句，从诸子百家和历代文人、政治家的经典名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句</w:t>
      </w:r>
      <w:r>
        <w:rPr>
          <w:rFonts w:ascii="宋体" w:eastAsia="宋体" w:hAnsi="宋体" w:cs="宋体"/>
          <w:sz w:val="24"/>
          <w:szCs w:val="24"/>
        </w:rPr>
        <w:t>中旁征博引，恰到好处地表达了中国共产党人的立场、观点和方法。下面是习近平总书记引用过的经典，你知道它们分别出自哪位先贤之口?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1</w:t>
      </w:r>
      <w:r>
        <w:rPr>
          <w:rFonts w:ascii="宋体" w:eastAsia="宋体" w:hAnsi="宋体" w:cs="宋体"/>
          <w:sz w:val="24"/>
          <w:szCs w:val="24"/>
        </w:rPr>
        <w:t>.“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君子喻于义</w:t>
      </w:r>
      <w:r>
        <w:rPr>
          <w:rFonts w:ascii="宋体" w:eastAsia="宋体" w:hAnsi="宋体" w:cs="宋体"/>
          <w:sz w:val="24"/>
          <w:szCs w:val="24"/>
        </w:rPr>
        <w:t>，小人喻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z w:val="24"/>
          <w:szCs w:val="24"/>
        </w:rPr>
        <w:t>利”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————（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12"/>
        </w:numPr>
        <w:bidi w:val="0"/>
        <w:spacing w:after="240" w:afterAutospacing="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“立天下之止位，行天下之大道”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—————（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12"/>
        </w:numPr>
        <w:bidi w:val="0"/>
        <w:spacing w:after="240" w:afterAutospacing="0"/>
        <w:ind w:left="0" w:firstLine="0" w:leftChars="0" w:firstLineChars="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“先天下之忧而忧， 后天下之乐而乐”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————</w:t>
      </w:r>
      <w:r>
        <w:rPr>
          <w:rFonts w:ascii="宋体" w:eastAsia="宋体" w:hAnsi="宋体" w:cs="宋体"/>
          <w:sz w:val="24"/>
          <w:szCs w:val="24"/>
        </w:rPr>
        <w:t> 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t>4、“昨夜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西</w:t>
      </w:r>
      <w:r>
        <w:rPr>
          <w:rFonts w:ascii="宋体" w:eastAsia="宋体" w:hAnsi="宋体" w:cs="宋体"/>
          <w:sz w:val="24"/>
          <w:szCs w:val="24"/>
        </w:rPr>
        <w:t>风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凋</w:t>
      </w:r>
      <w:r>
        <w:rPr>
          <w:rFonts w:ascii="宋体" w:eastAsia="宋体" w:hAnsi="宋体" w:cs="宋体"/>
          <w:sz w:val="24"/>
          <w:szCs w:val="24"/>
        </w:rPr>
        <w:t>碧树。独上高楼，望尽天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涯</w:t>
      </w:r>
      <w:r>
        <w:rPr>
          <w:rFonts w:ascii="宋体" w:eastAsia="宋体" w:hAnsi="宋体" w:cs="宋体"/>
          <w:sz w:val="24"/>
          <w:szCs w:val="24"/>
        </w:rPr>
        <w:t>路”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————（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bidi w:val="0"/>
        <w:spacing w:after="240" w:afterAutospacing="0"/>
        <w:ind w:leftChars="0"/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t>5.“圣人无常心，以百姓心为心”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————（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A670D07"/>
    <w:multiLevelType w:val="singleLevel"/>
    <w:tmpl w:val="EA670D07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8055D0C"/>
    <w:multiLevelType w:val="singleLevel"/>
    <w:tmpl w:val="F8055D0C"/>
    <w:lvl w:ilvl="0">
      <w:start w:val="5"/>
      <w:numFmt w:val="decimal"/>
      <w:suff w:val="nothing"/>
      <w:lvlText w:val="%1、"/>
      <w:lvlJc w:val="left"/>
    </w:lvl>
  </w:abstractNum>
  <w:abstractNum w:abstractNumId="2">
    <w:nsid w:val="0D76361D"/>
    <w:multiLevelType w:val="singleLevel"/>
    <w:tmpl w:val="0D76361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F042C2D"/>
    <w:multiLevelType w:val="singleLevel"/>
    <w:tmpl w:val="1F042C2D"/>
    <w:lvl w:ilvl="0">
      <w:start w:val="1"/>
      <w:numFmt w:val="decimal"/>
      <w:suff w:val="nothing"/>
      <w:lvlText w:val="（%1）"/>
      <w:lvlJc w:val="left"/>
    </w:lvl>
  </w:abstractNum>
  <w:abstractNum w:abstractNumId="4">
    <w:nsid w:val="2179E2F4"/>
    <w:multiLevelType w:val="singleLevel"/>
    <w:tmpl w:val="2179E2F4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44790D7"/>
    <w:multiLevelType w:val="singleLevel"/>
    <w:tmpl w:val="444790D7"/>
    <w:lvl w:ilvl="0">
      <w:start w:val="14"/>
      <w:numFmt w:val="decimal"/>
      <w:suff w:val="nothing"/>
      <w:lvlText w:val="%1、"/>
      <w:lvlJc w:val="left"/>
    </w:lvl>
  </w:abstractNum>
  <w:abstractNum w:abstractNumId="6">
    <w:nsid w:val="46BBBDF6"/>
    <w:multiLevelType w:val="singleLevel"/>
    <w:tmpl w:val="46BBBDF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47F72F8C"/>
    <w:multiLevelType w:val="singleLevel"/>
    <w:tmpl w:val="47F72F8C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68972A1"/>
    <w:multiLevelType w:val="singleLevel"/>
    <w:tmpl w:val="568972A1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9">
    <w:nsid w:val="65BEFE9A"/>
    <w:multiLevelType w:val="singleLevel"/>
    <w:tmpl w:val="65BEFE9A"/>
    <w:lvl w:ilvl="0">
      <w:start w:val="1"/>
      <w:numFmt w:val="decimal"/>
      <w:suff w:val="nothing"/>
      <w:lvlText w:val="%1、"/>
      <w:lvlJc w:val="left"/>
    </w:lvl>
  </w:abstractNum>
  <w:abstractNum w:abstractNumId="10">
    <w:nsid w:val="6C3090CF"/>
    <w:multiLevelType w:val="singleLevel"/>
    <w:tmpl w:val="6C3090CF"/>
    <w:lvl w:ilvl="0">
      <w:start w:val="4"/>
      <w:numFmt w:val="decimal"/>
      <w:lvlText w:val="(%1)"/>
      <w:lvlJc w:val="left"/>
      <w:pPr>
        <w:tabs>
          <w:tab w:val="left" w:pos="312"/>
        </w:tabs>
      </w:pPr>
    </w:lvl>
  </w:abstractNum>
  <w:abstractNum w:abstractNumId="11">
    <w:nsid w:val="77E45136"/>
    <w:multiLevelType w:val="singleLevel"/>
    <w:tmpl w:val="77E45136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8"/>
  </w:num>
  <w:num w:numId="5">
    <w:abstractNumId w:val="10"/>
  </w:num>
  <w:num w:numId="6">
    <w:abstractNumId w:val="4"/>
  </w:num>
  <w:num w:numId="7">
    <w:abstractNumId w:val="3"/>
  </w:num>
  <w:num w:numId="8">
    <w:abstractNumId w:val="7"/>
  </w:num>
  <w:num w:numId="9">
    <w:abstractNumId w:val="11"/>
  </w:num>
  <w:num w:numId="10">
    <w:abstractNumId w:val="5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6F18EE"/>
    <w:rsid w:val="09BF3F2E"/>
    <w:rsid w:val="13C07C9F"/>
    <w:rsid w:val="186F18EE"/>
    <w:rsid w:val="2BDA1DEB"/>
    <w:rsid w:val="2E0C7753"/>
    <w:rsid w:val="46A60B93"/>
    <w:rsid w:val="52EC7770"/>
    <w:rsid w:val="63D76B1F"/>
    <w:rsid w:val="686E55C8"/>
    <w:rsid w:val="68BB4906"/>
    <w:rsid w:val="7EFE400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 ☀</dc:creator>
  <cp:lastModifiedBy> ☀</cp:lastModifiedBy>
  <cp:revision>1</cp:revision>
  <dcterms:created xsi:type="dcterms:W3CDTF">2019-10-09T11:32:00Z</dcterms:created>
  <dcterms:modified xsi:type="dcterms:W3CDTF">2019-10-09T12:40:19Z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